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9A" w:rsidRPr="00F84EE3" w:rsidRDefault="009A099A" w:rsidP="009A099A">
      <w:pPr>
        <w:rPr>
          <w:rFonts w:ascii="宋体" w:hAnsi="宋体"/>
          <w:b/>
          <w:color w:val="FF0000"/>
          <w:spacing w:val="-20"/>
          <w:w w:val="46"/>
          <w:sz w:val="136"/>
          <w:szCs w:val="136"/>
        </w:rPr>
      </w:pPr>
      <w:r w:rsidRPr="00F84EE3">
        <w:rPr>
          <w:rFonts w:ascii="宋体" w:hAnsi="宋体" w:hint="eastAsia"/>
          <w:b/>
          <w:color w:val="FF0000"/>
          <w:spacing w:val="-20"/>
          <w:w w:val="46"/>
          <w:sz w:val="136"/>
          <w:szCs w:val="136"/>
        </w:rPr>
        <w:t>济宁市安全生产监督管理局文件</w:t>
      </w:r>
    </w:p>
    <w:p w:rsidR="009A099A" w:rsidRPr="00F84EE3" w:rsidRDefault="009A099A" w:rsidP="009A099A">
      <w:pPr>
        <w:jc w:val="center"/>
        <w:rPr>
          <w:rFonts w:ascii="宋体" w:hAnsi="宋体"/>
          <w:b/>
          <w:sz w:val="32"/>
          <w:szCs w:val="32"/>
        </w:rPr>
      </w:pPr>
    </w:p>
    <w:p w:rsidR="009A099A" w:rsidRPr="003E20D9" w:rsidRDefault="009A099A" w:rsidP="003E20D9">
      <w:pPr>
        <w:jc w:val="center"/>
        <w:rPr>
          <w:rFonts w:ascii="仿宋_GB2312" w:eastAsia="仿宋_GB2312"/>
          <w:sz w:val="32"/>
          <w:szCs w:val="32"/>
        </w:rPr>
      </w:pPr>
      <w:r w:rsidRPr="003E20D9">
        <w:rPr>
          <w:rFonts w:ascii="仿宋_GB2312" w:eastAsia="仿宋_GB2312" w:hint="eastAsia"/>
          <w:sz w:val="32"/>
          <w:szCs w:val="32"/>
        </w:rPr>
        <w:t>济安监字〔2018〕</w:t>
      </w:r>
      <w:r w:rsidR="00CA4741">
        <w:rPr>
          <w:rFonts w:ascii="仿宋_GB2312" w:eastAsia="仿宋_GB2312" w:hint="eastAsia"/>
          <w:sz w:val="32"/>
          <w:szCs w:val="32"/>
        </w:rPr>
        <w:t>121</w:t>
      </w:r>
      <w:r w:rsidRPr="003E20D9">
        <w:rPr>
          <w:rFonts w:ascii="仿宋_GB2312" w:eastAsia="仿宋_GB2312" w:hint="eastAsia"/>
          <w:sz w:val="32"/>
          <w:szCs w:val="32"/>
        </w:rPr>
        <w:t>号</w:t>
      </w:r>
    </w:p>
    <w:p w:rsidR="009A099A" w:rsidRPr="00F84EE3" w:rsidRDefault="00F24A5B" w:rsidP="009A099A"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r w:rsidRPr="00F24A5B">
        <w:rPr>
          <w:rFonts w:ascii="仿宋_GB2312" w:eastAsia="仿宋_GB2312" w:hAnsi="宋体"/>
          <w:noProof/>
          <w:sz w:val="32"/>
          <w:szCs w:val="32"/>
        </w:rPr>
        <w:pict>
          <v:line id="直接连接符 4" o:spid="_x0000_s1026" style="position:absolute;left:0;text-align:left;flip:y;z-index:251659264;visibility:visible" from="-6.9pt,7.8pt" to="450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" strokecolor="red" strokeweight="1.75pt"/>
        </w:pict>
      </w:r>
    </w:p>
    <w:p w:rsidR="009A099A" w:rsidRPr="00F84EE3" w:rsidRDefault="009A099A" w:rsidP="009A099A"/>
    <w:p w:rsidR="0063497E" w:rsidRDefault="009A099A" w:rsidP="0063497E">
      <w:pPr>
        <w:jc w:val="center"/>
        <w:rPr>
          <w:rFonts w:ascii="宋体" w:hAnsi="宋体"/>
          <w:b/>
          <w:sz w:val="44"/>
          <w:szCs w:val="44"/>
        </w:rPr>
      </w:pPr>
      <w:r w:rsidRPr="00AB1FF1">
        <w:rPr>
          <w:rFonts w:ascii="宋体" w:hAnsi="宋体" w:hint="eastAsia"/>
          <w:b/>
          <w:sz w:val="44"/>
          <w:szCs w:val="44"/>
        </w:rPr>
        <w:t>关于</w:t>
      </w:r>
      <w:r w:rsidR="0063497E">
        <w:rPr>
          <w:rFonts w:ascii="宋体" w:hAnsi="宋体" w:hint="eastAsia"/>
          <w:b/>
          <w:sz w:val="44"/>
          <w:szCs w:val="44"/>
        </w:rPr>
        <w:t>核准</w:t>
      </w:r>
      <w:r w:rsidR="0063497E">
        <w:rPr>
          <w:rFonts w:ascii="宋体" w:hAnsi="宋体"/>
          <w:b/>
          <w:sz w:val="44"/>
          <w:szCs w:val="44"/>
        </w:rPr>
        <w:t>山东东山古城煤矿有限公司</w:t>
      </w:r>
    </w:p>
    <w:p w:rsidR="009A099A" w:rsidRPr="00AB1FF1" w:rsidRDefault="0063497E" w:rsidP="0063497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综合利用电厂、兖州聚源热电有限责任公司为</w:t>
      </w:r>
      <w:r>
        <w:rPr>
          <w:rFonts w:ascii="宋体" w:hAnsi="宋体" w:hint="eastAsia"/>
          <w:b/>
          <w:sz w:val="44"/>
          <w:szCs w:val="44"/>
        </w:rPr>
        <w:t>三级标准化</w:t>
      </w:r>
      <w:r>
        <w:rPr>
          <w:rFonts w:ascii="宋体" w:hAnsi="宋体"/>
          <w:b/>
          <w:sz w:val="44"/>
          <w:szCs w:val="44"/>
        </w:rPr>
        <w:t>企业的公告</w:t>
      </w:r>
    </w:p>
    <w:p w:rsidR="009A099A" w:rsidRPr="00AB1FF1" w:rsidRDefault="009A099A" w:rsidP="002C44F2">
      <w:pPr>
        <w:spacing w:line="480" w:lineRule="exact"/>
        <w:jc w:val="left"/>
        <w:rPr>
          <w:rFonts w:ascii="方正仿宋简体" w:eastAsia="方正仿宋简体"/>
          <w:sz w:val="32"/>
          <w:szCs w:val="32"/>
        </w:rPr>
      </w:pPr>
    </w:p>
    <w:p w:rsidR="009A099A" w:rsidRPr="00584C92" w:rsidRDefault="009A099A" w:rsidP="002C44F2">
      <w:pPr>
        <w:spacing w:line="480" w:lineRule="auto"/>
        <w:jc w:val="left"/>
        <w:rPr>
          <w:rFonts w:ascii="仿宋_GB2312" w:eastAsia="仿宋_GB2312"/>
          <w:sz w:val="32"/>
          <w:szCs w:val="32"/>
        </w:rPr>
      </w:pPr>
      <w:r w:rsidRPr="00584C92">
        <w:rPr>
          <w:rFonts w:ascii="仿宋_GB2312" w:eastAsia="仿宋_GB2312" w:hint="eastAsia"/>
          <w:sz w:val="32"/>
          <w:szCs w:val="32"/>
        </w:rPr>
        <w:t>各县（市、区）安监局，济宁高新区、太白湖新区、经济技术开发区安监局，有关单位：</w:t>
      </w:r>
    </w:p>
    <w:p w:rsidR="00483B1B" w:rsidRDefault="00FC31B2" w:rsidP="002C44F2">
      <w:pPr>
        <w:spacing w:line="48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9A099A" w:rsidRPr="00584C92">
        <w:rPr>
          <w:rFonts w:ascii="仿宋_GB2312" w:eastAsia="仿宋_GB2312" w:hint="eastAsia"/>
          <w:sz w:val="32"/>
          <w:szCs w:val="32"/>
        </w:rPr>
        <w:t>根据《企业安全生产标准化评审工作管理办法（试行）》</w:t>
      </w:r>
      <w:r w:rsidR="00D4000E">
        <w:rPr>
          <w:rFonts w:ascii="仿宋_GB2312" w:eastAsia="仿宋_GB2312" w:hint="eastAsia"/>
          <w:sz w:val="32"/>
          <w:szCs w:val="32"/>
        </w:rPr>
        <w:t>（安监</w:t>
      </w:r>
      <w:r w:rsidR="00D4000E">
        <w:rPr>
          <w:rFonts w:ascii="仿宋_GB2312" w:eastAsia="仿宋_GB2312"/>
          <w:sz w:val="32"/>
          <w:szCs w:val="32"/>
        </w:rPr>
        <w:t>总办</w:t>
      </w:r>
      <w:r w:rsidR="00483B1B" w:rsidRPr="003E20D9">
        <w:rPr>
          <w:rFonts w:ascii="仿宋_GB2312" w:eastAsia="仿宋_GB2312" w:hint="eastAsia"/>
          <w:sz w:val="32"/>
          <w:szCs w:val="32"/>
        </w:rPr>
        <w:t>〔201</w:t>
      </w:r>
      <w:r w:rsidR="00483B1B">
        <w:rPr>
          <w:rFonts w:ascii="仿宋_GB2312" w:eastAsia="仿宋_GB2312"/>
          <w:sz w:val="32"/>
          <w:szCs w:val="32"/>
        </w:rPr>
        <w:t>4</w:t>
      </w:r>
      <w:r w:rsidR="00483B1B" w:rsidRPr="003E20D9">
        <w:rPr>
          <w:rFonts w:ascii="仿宋_GB2312" w:eastAsia="仿宋_GB2312" w:hint="eastAsia"/>
          <w:sz w:val="32"/>
          <w:szCs w:val="32"/>
        </w:rPr>
        <w:t>〕</w:t>
      </w:r>
      <w:r w:rsidR="00483B1B">
        <w:rPr>
          <w:rFonts w:ascii="仿宋_GB2312" w:eastAsia="仿宋_GB2312" w:hint="eastAsia"/>
          <w:sz w:val="32"/>
          <w:szCs w:val="32"/>
        </w:rPr>
        <w:t>49</w:t>
      </w:r>
      <w:r w:rsidR="00483B1B" w:rsidRPr="003E20D9">
        <w:rPr>
          <w:rFonts w:ascii="仿宋_GB2312" w:eastAsia="仿宋_GB2312" w:hint="eastAsia"/>
          <w:sz w:val="32"/>
          <w:szCs w:val="32"/>
        </w:rPr>
        <w:t>号</w:t>
      </w:r>
      <w:r w:rsidR="00D4000E">
        <w:rPr>
          <w:rFonts w:ascii="仿宋_GB2312" w:eastAsia="仿宋_GB2312" w:hint="eastAsia"/>
          <w:sz w:val="32"/>
          <w:szCs w:val="32"/>
        </w:rPr>
        <w:t>）</w:t>
      </w:r>
      <w:r w:rsidR="00483B1B">
        <w:rPr>
          <w:rFonts w:ascii="仿宋_GB2312" w:eastAsia="仿宋_GB2312" w:hint="eastAsia"/>
          <w:sz w:val="32"/>
          <w:szCs w:val="32"/>
        </w:rPr>
        <w:t>的</w:t>
      </w:r>
      <w:r w:rsidR="00483B1B">
        <w:rPr>
          <w:rFonts w:ascii="仿宋_GB2312" w:eastAsia="仿宋_GB2312"/>
          <w:sz w:val="32"/>
          <w:szCs w:val="32"/>
        </w:rPr>
        <w:t>规定，</w:t>
      </w:r>
      <w:r w:rsidR="00483B1B">
        <w:rPr>
          <w:rFonts w:ascii="仿宋_GB2312" w:eastAsia="仿宋_GB2312" w:hint="eastAsia"/>
          <w:sz w:val="32"/>
          <w:szCs w:val="32"/>
        </w:rPr>
        <w:t>经过</w:t>
      </w:r>
      <w:r w:rsidR="00483B1B">
        <w:rPr>
          <w:rFonts w:ascii="仿宋_GB2312" w:eastAsia="仿宋_GB2312"/>
          <w:sz w:val="32"/>
          <w:szCs w:val="32"/>
        </w:rPr>
        <w:t>企业自主创建、自</w:t>
      </w:r>
    </w:p>
    <w:p w:rsidR="009A099A" w:rsidRDefault="00483B1B" w:rsidP="002C44F2">
      <w:pPr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评、</w:t>
      </w:r>
      <w:r>
        <w:rPr>
          <w:rFonts w:ascii="仿宋_GB2312" w:eastAsia="仿宋_GB2312" w:hint="eastAsia"/>
          <w:sz w:val="32"/>
          <w:szCs w:val="32"/>
        </w:rPr>
        <w:t>自愿申请</w:t>
      </w:r>
      <w:r>
        <w:rPr>
          <w:rFonts w:ascii="仿宋_GB2312" w:eastAsia="仿宋_GB2312"/>
          <w:sz w:val="32"/>
          <w:szCs w:val="32"/>
        </w:rPr>
        <w:t>，</w:t>
      </w:r>
      <w:r w:rsidRPr="00483B1B">
        <w:rPr>
          <w:rFonts w:ascii="仿宋_GB2312" w:eastAsia="仿宋_GB2312"/>
          <w:sz w:val="32"/>
          <w:szCs w:val="32"/>
        </w:rPr>
        <w:t>山东东山古城煤矿有限公司综合利用电厂、兖州聚源热电有限责任公司</w:t>
      </w:r>
      <w:r>
        <w:rPr>
          <w:rFonts w:ascii="仿宋_GB2312" w:eastAsia="仿宋_GB2312" w:hint="eastAsia"/>
          <w:sz w:val="32"/>
          <w:szCs w:val="32"/>
        </w:rPr>
        <w:t>通过评审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确定</w:t>
      </w:r>
      <w:r>
        <w:rPr>
          <w:rFonts w:ascii="仿宋_GB2312" w:eastAsia="仿宋_GB2312"/>
          <w:sz w:val="32"/>
          <w:szCs w:val="32"/>
        </w:rPr>
        <w:t>为电力行业</w:t>
      </w:r>
      <w:r>
        <w:rPr>
          <w:rFonts w:ascii="仿宋_GB2312" w:eastAsia="仿宋_GB2312" w:hint="eastAsia"/>
          <w:sz w:val="32"/>
          <w:szCs w:val="32"/>
        </w:rPr>
        <w:t>安全生产</w:t>
      </w:r>
      <w:r>
        <w:rPr>
          <w:rFonts w:ascii="仿宋_GB2312" w:eastAsia="仿宋_GB2312"/>
          <w:sz w:val="32"/>
          <w:szCs w:val="32"/>
        </w:rPr>
        <w:t>标准化三级企业，</w:t>
      </w:r>
      <w:r>
        <w:rPr>
          <w:rFonts w:ascii="仿宋_GB2312" w:eastAsia="仿宋_GB2312" w:hint="eastAsia"/>
          <w:sz w:val="32"/>
          <w:szCs w:val="32"/>
        </w:rPr>
        <w:t>现予公告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有效期</w:t>
      </w:r>
      <w:r>
        <w:rPr>
          <w:rFonts w:ascii="仿宋_GB2312" w:eastAsia="仿宋_GB2312"/>
          <w:sz w:val="32"/>
          <w:szCs w:val="32"/>
        </w:rPr>
        <w:t>为自公告之日起</w:t>
      </w:r>
      <w:r>
        <w:rPr>
          <w:rFonts w:ascii="仿宋_GB2312" w:eastAsia="仿宋_GB2312" w:hint="eastAsia"/>
          <w:sz w:val="32"/>
          <w:szCs w:val="32"/>
        </w:rPr>
        <w:t>3年</w:t>
      </w:r>
      <w:r>
        <w:rPr>
          <w:rFonts w:ascii="仿宋_GB2312" w:eastAsia="仿宋_GB2312"/>
          <w:sz w:val="32"/>
          <w:szCs w:val="32"/>
        </w:rPr>
        <w:t>。</w:t>
      </w:r>
    </w:p>
    <w:p w:rsidR="00192DC4" w:rsidRDefault="00192DC4" w:rsidP="002C44F2">
      <w:pPr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有效期内</w:t>
      </w:r>
      <w:r>
        <w:rPr>
          <w:rFonts w:ascii="仿宋_GB2312" w:eastAsia="仿宋_GB2312"/>
          <w:sz w:val="32"/>
          <w:szCs w:val="32"/>
        </w:rPr>
        <w:t>，接受</w:t>
      </w:r>
      <w:r>
        <w:rPr>
          <w:rFonts w:ascii="仿宋_GB2312" w:eastAsia="仿宋_GB2312" w:hint="eastAsia"/>
          <w:sz w:val="32"/>
          <w:szCs w:val="32"/>
        </w:rPr>
        <w:t>社会监督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如发现</w:t>
      </w:r>
      <w:r>
        <w:rPr>
          <w:rFonts w:ascii="仿宋_GB2312" w:eastAsia="仿宋_GB2312"/>
          <w:sz w:val="32"/>
          <w:szCs w:val="32"/>
        </w:rPr>
        <w:t>评审弄虚作假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企业发生安全生产</w:t>
      </w:r>
      <w:r>
        <w:rPr>
          <w:rFonts w:ascii="仿宋_GB2312" w:eastAsia="仿宋_GB2312" w:hint="eastAsia"/>
          <w:sz w:val="32"/>
          <w:szCs w:val="32"/>
        </w:rPr>
        <w:t>死亡</w:t>
      </w:r>
      <w:r>
        <w:rPr>
          <w:rFonts w:ascii="仿宋_GB2312" w:eastAsia="仿宋_GB2312"/>
          <w:sz w:val="32"/>
          <w:szCs w:val="32"/>
        </w:rPr>
        <w:t>事故等情况</w:t>
      </w:r>
      <w:r>
        <w:rPr>
          <w:rFonts w:ascii="仿宋_GB2312" w:eastAsia="仿宋_GB2312" w:hint="eastAsia"/>
          <w:sz w:val="32"/>
          <w:szCs w:val="32"/>
        </w:rPr>
        <w:t>，可</w:t>
      </w:r>
      <w:r>
        <w:rPr>
          <w:rFonts w:ascii="仿宋_GB2312" w:eastAsia="仿宋_GB2312"/>
          <w:sz w:val="32"/>
          <w:szCs w:val="32"/>
        </w:rPr>
        <w:t>电话或者来信反映</w:t>
      </w:r>
      <w:r>
        <w:rPr>
          <w:rFonts w:ascii="仿宋_GB2312" w:eastAsia="仿宋_GB2312" w:hint="eastAsia"/>
          <w:sz w:val="32"/>
          <w:szCs w:val="32"/>
        </w:rPr>
        <w:t>，一经</w:t>
      </w:r>
      <w:r>
        <w:rPr>
          <w:rFonts w:ascii="仿宋_GB2312" w:eastAsia="仿宋_GB2312"/>
          <w:sz w:val="32"/>
          <w:szCs w:val="32"/>
        </w:rPr>
        <w:t>查实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撤销其安全生产标准化三级企业称号。</w:t>
      </w:r>
    </w:p>
    <w:p w:rsidR="002C44F2" w:rsidRDefault="002C44F2" w:rsidP="002C44F2">
      <w:pPr>
        <w:spacing w:line="480" w:lineRule="auto"/>
        <w:rPr>
          <w:rFonts w:ascii="仿宋_GB2312" w:eastAsia="仿宋_GB2312"/>
          <w:sz w:val="32"/>
          <w:szCs w:val="32"/>
        </w:rPr>
      </w:pPr>
    </w:p>
    <w:p w:rsidR="00483B1B" w:rsidRDefault="00192DC4" w:rsidP="002C44F2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联系人</w:t>
      </w:r>
      <w:r>
        <w:rPr>
          <w:rFonts w:ascii="仿宋_GB2312" w:eastAsia="仿宋_GB2312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电话</w:t>
      </w:r>
      <w:r>
        <w:rPr>
          <w:rFonts w:ascii="仿宋_GB2312" w:eastAsia="仿宋_GB2312"/>
          <w:sz w:val="32"/>
          <w:szCs w:val="32"/>
        </w:rPr>
        <w:t>：王肖</w:t>
      </w:r>
      <w:r>
        <w:rPr>
          <w:rFonts w:ascii="仿宋_GB2312" w:eastAsia="仿宋_GB2312" w:hint="eastAsia"/>
          <w:sz w:val="32"/>
          <w:szCs w:val="32"/>
        </w:rPr>
        <w:t>，0537—2907727（兼传真）</w:t>
      </w:r>
      <w:r w:rsidR="002C44F2">
        <w:rPr>
          <w:rFonts w:ascii="仿宋_GB2312" w:eastAsia="仿宋_GB2312" w:hint="eastAsia"/>
          <w:sz w:val="32"/>
          <w:szCs w:val="32"/>
        </w:rPr>
        <w:t>；</w:t>
      </w:r>
    </w:p>
    <w:p w:rsidR="00192DC4" w:rsidRPr="00584C92" w:rsidRDefault="00192DC4" w:rsidP="002C44F2">
      <w:pPr>
        <w:spacing w:line="480" w:lineRule="auto"/>
        <w:ind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</w:t>
      </w:r>
      <w:r>
        <w:rPr>
          <w:rFonts w:ascii="仿宋_GB2312" w:eastAsia="仿宋_GB2312"/>
          <w:sz w:val="32"/>
          <w:szCs w:val="32"/>
        </w:rPr>
        <w:t>及邮编：济宁市红星中路</w:t>
      </w:r>
      <w:r>
        <w:rPr>
          <w:rFonts w:ascii="仿宋_GB2312" w:eastAsia="仿宋_GB2312" w:hint="eastAsia"/>
          <w:sz w:val="32"/>
          <w:szCs w:val="32"/>
        </w:rPr>
        <w:t>1—1号</w:t>
      </w:r>
      <w:r>
        <w:rPr>
          <w:rFonts w:ascii="仿宋_GB2312" w:eastAsia="仿宋_GB2312"/>
          <w:sz w:val="32"/>
          <w:szCs w:val="32"/>
        </w:rPr>
        <w:t>济宁市安监局</w:t>
      </w:r>
      <w:r>
        <w:rPr>
          <w:rFonts w:ascii="仿宋_GB2312" w:eastAsia="仿宋_GB2312" w:hint="eastAsia"/>
          <w:sz w:val="32"/>
          <w:szCs w:val="32"/>
        </w:rPr>
        <w:t>，272000。</w:t>
      </w:r>
    </w:p>
    <w:p w:rsidR="009A099A" w:rsidRPr="00584C92" w:rsidRDefault="009A099A" w:rsidP="002C44F2">
      <w:pPr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:rsidR="002C44F2" w:rsidRDefault="00192DC4" w:rsidP="002C44F2">
      <w:pPr>
        <w:spacing w:line="480" w:lineRule="auto"/>
        <w:ind w:firstLineChars="1650" w:firstLine="52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济宁</w:t>
      </w:r>
      <w:r>
        <w:rPr>
          <w:rFonts w:ascii="仿宋_GB2312" w:eastAsia="仿宋_GB2312"/>
          <w:sz w:val="32"/>
          <w:szCs w:val="32"/>
        </w:rPr>
        <w:t>市安监局</w:t>
      </w:r>
    </w:p>
    <w:p w:rsidR="009A099A" w:rsidRPr="002C44F2" w:rsidRDefault="009A099A" w:rsidP="002C44F2">
      <w:pPr>
        <w:spacing w:line="480" w:lineRule="auto"/>
        <w:ind w:firstLineChars="1650" w:firstLine="5280"/>
        <w:jc w:val="left"/>
        <w:rPr>
          <w:rFonts w:ascii="仿宋_GB2312" w:eastAsia="仿宋_GB2312"/>
          <w:sz w:val="32"/>
          <w:szCs w:val="32"/>
        </w:rPr>
      </w:pPr>
      <w:r w:rsidRPr="00584C92">
        <w:rPr>
          <w:rFonts w:ascii="仿宋_GB2312" w:eastAsia="仿宋_GB2312" w:hint="eastAsia"/>
          <w:sz w:val="32"/>
          <w:szCs w:val="32"/>
        </w:rPr>
        <w:t>201</w:t>
      </w:r>
      <w:r w:rsidR="00584C92" w:rsidRPr="00584C92">
        <w:rPr>
          <w:rFonts w:ascii="仿宋_GB2312" w:eastAsia="仿宋_GB2312" w:hint="eastAsia"/>
          <w:sz w:val="32"/>
          <w:szCs w:val="32"/>
        </w:rPr>
        <w:t>8</w:t>
      </w:r>
      <w:r w:rsidRPr="00584C92">
        <w:rPr>
          <w:rFonts w:ascii="仿宋_GB2312" w:eastAsia="仿宋_GB2312" w:hint="eastAsia"/>
          <w:sz w:val="32"/>
          <w:szCs w:val="32"/>
        </w:rPr>
        <w:t>年</w:t>
      </w:r>
      <w:r w:rsidR="003A3696">
        <w:rPr>
          <w:rFonts w:ascii="仿宋_GB2312" w:eastAsia="仿宋_GB2312"/>
          <w:sz w:val="32"/>
          <w:szCs w:val="32"/>
        </w:rPr>
        <w:t>10</w:t>
      </w:r>
      <w:r w:rsidRPr="00584C92">
        <w:rPr>
          <w:rFonts w:ascii="仿宋_GB2312" w:eastAsia="仿宋_GB2312" w:hint="eastAsia"/>
          <w:sz w:val="32"/>
          <w:szCs w:val="32"/>
        </w:rPr>
        <w:t>月</w:t>
      </w:r>
      <w:r w:rsidR="003A3696">
        <w:rPr>
          <w:rFonts w:ascii="仿宋_GB2312" w:eastAsia="仿宋_GB2312"/>
          <w:sz w:val="32"/>
          <w:szCs w:val="32"/>
        </w:rPr>
        <w:t>29</w:t>
      </w:r>
      <w:bookmarkStart w:id="0" w:name="_GoBack"/>
      <w:bookmarkEnd w:id="0"/>
      <w:r w:rsidRPr="00584C92">
        <w:rPr>
          <w:rFonts w:ascii="仿宋_GB2312" w:eastAsia="仿宋_GB2312" w:hint="eastAsia"/>
          <w:sz w:val="32"/>
          <w:szCs w:val="32"/>
        </w:rPr>
        <w:t xml:space="preserve">日  </w:t>
      </w:r>
    </w:p>
    <w:p w:rsidR="00B37178" w:rsidRPr="00584C92" w:rsidRDefault="00B37178" w:rsidP="002C44F2">
      <w:pPr>
        <w:spacing w:line="48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B37178" w:rsidRPr="00584C92" w:rsidSect="00D6337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D9F" w:rsidRDefault="00A25D9F" w:rsidP="009A099A">
      <w:r>
        <w:separator/>
      </w:r>
    </w:p>
  </w:endnote>
  <w:endnote w:type="continuationSeparator" w:id="1">
    <w:p w:rsidR="00A25D9F" w:rsidRDefault="00A25D9F" w:rsidP="009A0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39344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167331" w:rsidRDefault="00F24A5B">
        <w:pPr>
          <w:pStyle w:val="a4"/>
          <w:jc w:val="center"/>
        </w:pPr>
        <w:r w:rsidRPr="00167331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167331" w:rsidRPr="00167331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167331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FC31B2" w:rsidRPr="00FC31B2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 w:rsidRPr="00167331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167331" w:rsidRDefault="0016733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D9F" w:rsidRDefault="00A25D9F" w:rsidP="009A099A">
      <w:r>
        <w:separator/>
      </w:r>
    </w:p>
  </w:footnote>
  <w:footnote w:type="continuationSeparator" w:id="1">
    <w:p w:rsidR="00A25D9F" w:rsidRDefault="00A25D9F" w:rsidP="009A0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AB2"/>
    <w:rsid w:val="00065316"/>
    <w:rsid w:val="001207CF"/>
    <w:rsid w:val="0013184C"/>
    <w:rsid w:val="00167331"/>
    <w:rsid w:val="00192DC4"/>
    <w:rsid w:val="001C67C4"/>
    <w:rsid w:val="001E6C68"/>
    <w:rsid w:val="00244599"/>
    <w:rsid w:val="00251BF5"/>
    <w:rsid w:val="002C44F2"/>
    <w:rsid w:val="00392BD2"/>
    <w:rsid w:val="003A3696"/>
    <w:rsid w:val="003E20D9"/>
    <w:rsid w:val="0043744C"/>
    <w:rsid w:val="00464DFB"/>
    <w:rsid w:val="00472D52"/>
    <w:rsid w:val="00483B1B"/>
    <w:rsid w:val="00493E4C"/>
    <w:rsid w:val="00576B63"/>
    <w:rsid w:val="00584C92"/>
    <w:rsid w:val="005B047F"/>
    <w:rsid w:val="0063497E"/>
    <w:rsid w:val="0064495E"/>
    <w:rsid w:val="008D538B"/>
    <w:rsid w:val="00971879"/>
    <w:rsid w:val="009A099A"/>
    <w:rsid w:val="009C2803"/>
    <w:rsid w:val="009E6AB2"/>
    <w:rsid w:val="00A16EF8"/>
    <w:rsid w:val="00A216AE"/>
    <w:rsid w:val="00A25D9F"/>
    <w:rsid w:val="00A4666B"/>
    <w:rsid w:val="00A94FA8"/>
    <w:rsid w:val="00AB3C49"/>
    <w:rsid w:val="00B06B22"/>
    <w:rsid w:val="00B37178"/>
    <w:rsid w:val="00B54E99"/>
    <w:rsid w:val="00BC5698"/>
    <w:rsid w:val="00BF2B60"/>
    <w:rsid w:val="00C94FDB"/>
    <w:rsid w:val="00CA4741"/>
    <w:rsid w:val="00CD660C"/>
    <w:rsid w:val="00D4000E"/>
    <w:rsid w:val="00D6337E"/>
    <w:rsid w:val="00E50A5B"/>
    <w:rsid w:val="00F24A5B"/>
    <w:rsid w:val="00F92BCD"/>
    <w:rsid w:val="00FB711C"/>
    <w:rsid w:val="00FC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9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9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9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07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07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</cp:revision>
  <cp:lastPrinted>2018-10-29T02:10:00Z</cp:lastPrinted>
  <dcterms:created xsi:type="dcterms:W3CDTF">2018-11-06T02:13:00Z</dcterms:created>
  <dcterms:modified xsi:type="dcterms:W3CDTF">2018-11-06T02:16:00Z</dcterms:modified>
</cp:coreProperties>
</file>